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52" w:rsidRDefault="00160352" w:rsidP="00160352">
      <w:pPr>
        <w:pStyle w:val="a3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7700" cy="800100"/>
            <wp:effectExtent l="19050" t="0" r="0" b="0"/>
            <wp:docPr id="4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352" w:rsidRDefault="00160352" w:rsidP="00160352">
      <w:pPr>
        <w:pStyle w:val="a3"/>
        <w:rPr>
          <w:sz w:val="28"/>
        </w:rPr>
      </w:pPr>
    </w:p>
    <w:p w:rsidR="00160352" w:rsidRPr="00255CD5" w:rsidRDefault="00160352" w:rsidP="00160352">
      <w:pPr>
        <w:pStyle w:val="a3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160352" w:rsidRPr="008B46DB" w:rsidRDefault="00160352" w:rsidP="00160352">
      <w:pPr>
        <w:pStyle w:val="a3"/>
        <w:rPr>
          <w:b w:val="0"/>
          <w:bCs w:val="0"/>
          <w:szCs w:val="32"/>
        </w:rPr>
      </w:pPr>
    </w:p>
    <w:p w:rsidR="00160352" w:rsidRPr="00932FFF" w:rsidRDefault="00160352" w:rsidP="00160352">
      <w:pPr>
        <w:jc w:val="center"/>
        <w:rPr>
          <w:b/>
        </w:rPr>
      </w:pPr>
      <w:r w:rsidRPr="00932FFF">
        <w:rPr>
          <w:b/>
        </w:rPr>
        <w:t>АДМИНИСТРАЦИИ МУНИЦИПАЛЬНОГО ОБРАЗОВАНИЯ</w:t>
      </w:r>
    </w:p>
    <w:p w:rsidR="00160352" w:rsidRPr="00932FFF" w:rsidRDefault="00160352" w:rsidP="00160352">
      <w:pPr>
        <w:ind w:firstLine="708"/>
        <w:jc w:val="center"/>
        <w:rPr>
          <w:b/>
        </w:rPr>
      </w:pPr>
    </w:p>
    <w:p w:rsidR="00160352" w:rsidRDefault="00160352" w:rsidP="00160352">
      <w:pPr>
        <w:jc w:val="center"/>
        <w:rPr>
          <w:b/>
        </w:rPr>
      </w:pPr>
      <w:r w:rsidRPr="00932FFF">
        <w:rPr>
          <w:b/>
        </w:rPr>
        <w:t>ТУАПСИНСКИЙ РАЙОН</w:t>
      </w:r>
    </w:p>
    <w:p w:rsidR="00160352" w:rsidRPr="00932FFF" w:rsidRDefault="00160352" w:rsidP="00160352">
      <w:pPr>
        <w:ind w:firstLine="708"/>
        <w:jc w:val="center"/>
        <w:rPr>
          <w:b/>
        </w:rPr>
      </w:pPr>
    </w:p>
    <w:p w:rsidR="00160352" w:rsidRDefault="00160352" w:rsidP="00160352">
      <w:pPr>
        <w:jc w:val="center"/>
      </w:pPr>
    </w:p>
    <w:p w:rsidR="00160352" w:rsidRPr="00160352" w:rsidRDefault="00160352" w:rsidP="00160352">
      <w:pPr>
        <w:jc w:val="both"/>
        <w:rPr>
          <w:u w:val="single"/>
        </w:rPr>
      </w:pPr>
      <w:r w:rsidRPr="002C0D85">
        <w:t xml:space="preserve">от </w:t>
      </w:r>
      <w:r>
        <w:rPr>
          <w:u w:val="single"/>
        </w:rPr>
        <w:t>15.12.2011</w:t>
      </w:r>
      <w:r w:rsidRPr="002C0D85">
        <w:tab/>
      </w:r>
      <w:r w:rsidRPr="002C0D85">
        <w:tab/>
        <w:t xml:space="preserve">                                  </w:t>
      </w:r>
      <w:r w:rsidRPr="002C0D85">
        <w:tab/>
      </w:r>
      <w:r w:rsidRPr="002C0D85">
        <w:tab/>
      </w:r>
      <w:r w:rsidRPr="002C0D85">
        <w:tab/>
        <w:t xml:space="preserve">       </w:t>
      </w:r>
      <w:r>
        <w:tab/>
      </w:r>
      <w:r>
        <w:tab/>
      </w:r>
      <w:r>
        <w:tab/>
      </w:r>
      <w:r>
        <w:tab/>
        <w:t xml:space="preserve">      </w:t>
      </w:r>
      <w:r w:rsidRPr="002C0D85">
        <w:t xml:space="preserve">№ </w:t>
      </w:r>
      <w:r>
        <w:rPr>
          <w:u w:val="single"/>
        </w:rPr>
        <w:t>2951</w:t>
      </w:r>
    </w:p>
    <w:p w:rsidR="00160352" w:rsidRPr="00D4062C" w:rsidRDefault="00160352" w:rsidP="00160352">
      <w:pPr>
        <w:jc w:val="center"/>
        <w:rPr>
          <w:sz w:val="28"/>
          <w:szCs w:val="28"/>
        </w:rPr>
      </w:pPr>
      <w:r>
        <w:rPr>
          <w:sz w:val="28"/>
          <w:szCs w:val="28"/>
        </w:rPr>
        <w:t>г.Туапсе</w:t>
      </w:r>
    </w:p>
    <w:p w:rsidR="00160352" w:rsidRDefault="00160352" w:rsidP="00160352">
      <w:pPr>
        <w:jc w:val="center"/>
        <w:rPr>
          <w:sz w:val="28"/>
          <w:szCs w:val="28"/>
        </w:rPr>
      </w:pPr>
    </w:p>
    <w:p w:rsidR="00160352" w:rsidRDefault="00160352" w:rsidP="00160352">
      <w:pPr>
        <w:jc w:val="center"/>
        <w:rPr>
          <w:sz w:val="28"/>
          <w:szCs w:val="28"/>
        </w:rPr>
      </w:pPr>
    </w:p>
    <w:p w:rsidR="00160352" w:rsidRDefault="00160352" w:rsidP="00160352">
      <w:pPr>
        <w:jc w:val="center"/>
        <w:rPr>
          <w:sz w:val="28"/>
          <w:szCs w:val="28"/>
        </w:rPr>
      </w:pP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постановление администрации </w:t>
      </w: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Туапсинский район </w:t>
      </w: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29 декабря 2010 года № 3178 «Об</w:t>
      </w:r>
      <w:r w:rsidRPr="00DB1AF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перечня </w:t>
      </w: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должностей муниципальной службы в администрации муниципального </w:t>
      </w: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Туапсинский район, предусмотренных статьей 12</w:t>
      </w: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Федерального закона от 25 декабря 2008 года № 273-ФЗ </w:t>
      </w:r>
    </w:p>
    <w:p w:rsidR="00160352" w:rsidRDefault="00160352" w:rsidP="00160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противодействии коррупции»</w:t>
      </w:r>
    </w:p>
    <w:p w:rsidR="00160352" w:rsidRDefault="00160352" w:rsidP="00160352">
      <w:pPr>
        <w:jc w:val="center"/>
        <w:rPr>
          <w:sz w:val="28"/>
          <w:szCs w:val="28"/>
        </w:rPr>
      </w:pPr>
    </w:p>
    <w:p w:rsidR="00160352" w:rsidRDefault="00160352" w:rsidP="00160352">
      <w:pPr>
        <w:jc w:val="center"/>
        <w:rPr>
          <w:sz w:val="28"/>
          <w:szCs w:val="28"/>
        </w:rPr>
      </w:pPr>
    </w:p>
    <w:p w:rsidR="00160352" w:rsidRPr="000615FD" w:rsidRDefault="00160352" w:rsidP="00160352">
      <w:pPr>
        <w:jc w:val="center"/>
        <w:rPr>
          <w:sz w:val="28"/>
          <w:szCs w:val="28"/>
        </w:rPr>
      </w:pPr>
    </w:p>
    <w:p w:rsidR="00160352" w:rsidRDefault="00160352" w:rsidP="001603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25 декабря 2008 года                № 273-ФЗ «О противодействии коррупции», Указом Президента Российской Федерации от 21 июля 2010 года № 925 «О мерах по реализации отдельных   положений Федерального закона «О противодействии коррупции»</w:t>
      </w:r>
      <w:r w:rsidRPr="000644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п о с т а н о в л я ю:</w:t>
      </w:r>
    </w:p>
    <w:p w:rsidR="00160352" w:rsidRPr="002C0D85" w:rsidRDefault="00160352" w:rsidP="00160352">
      <w:pPr>
        <w:jc w:val="both"/>
        <w:rPr>
          <w:sz w:val="28"/>
          <w:szCs w:val="28"/>
        </w:rPr>
      </w:pPr>
      <w:r w:rsidRPr="00DB1AFB">
        <w:rPr>
          <w:sz w:val="28"/>
          <w:szCs w:val="28"/>
        </w:rPr>
        <w:tab/>
      </w:r>
      <w:r w:rsidRPr="002C0D8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Приложение к постановлению </w:t>
      </w:r>
      <w:r w:rsidRPr="002C0D85">
        <w:rPr>
          <w:sz w:val="28"/>
          <w:szCs w:val="28"/>
        </w:rPr>
        <w:t>администрации муниципального образ</w:t>
      </w:r>
      <w:r w:rsidRPr="002C0D85">
        <w:rPr>
          <w:sz w:val="28"/>
          <w:szCs w:val="28"/>
        </w:rPr>
        <w:t>о</w:t>
      </w:r>
      <w:r w:rsidRPr="002C0D85">
        <w:rPr>
          <w:sz w:val="28"/>
          <w:szCs w:val="28"/>
        </w:rPr>
        <w:t>вания Туапсинский район от 29 декабря 2010 года № 3178 «Об утверждении перечня должностей муниципальной службы  администрации муниципального образования Туапсинский район, предусмотренных статьей 12 Федерального закона от 25 декабря 2008 года № 273-ФЗ «О противодействии коррупции»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 согласно приложению к настоящему постановлению.</w:t>
      </w:r>
    </w:p>
    <w:p w:rsidR="00160352" w:rsidRPr="00064442" w:rsidRDefault="00160352" w:rsidP="00160352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6B5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опубликовать в средствах массовой инфо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мации и разместить на официальном интернет-портале администрации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ципального образования Туапсинский район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352" w:rsidRPr="00DB1AFB" w:rsidRDefault="00160352" w:rsidP="00160352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на заместителя главы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Туапси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ский район Г.Г.Апитина.</w:t>
      </w:r>
    </w:p>
    <w:p w:rsidR="00160352" w:rsidRDefault="00160352" w:rsidP="00160352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352" w:rsidRPr="00DB1AFB" w:rsidRDefault="00160352" w:rsidP="00160352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официального опубликов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160352" w:rsidRDefault="00160352" w:rsidP="00160352">
      <w:pPr>
        <w:jc w:val="both"/>
        <w:rPr>
          <w:sz w:val="28"/>
          <w:szCs w:val="28"/>
        </w:rPr>
      </w:pPr>
    </w:p>
    <w:p w:rsidR="00160352" w:rsidRPr="00C86B56" w:rsidRDefault="00160352" w:rsidP="00160352">
      <w:pPr>
        <w:jc w:val="both"/>
        <w:rPr>
          <w:sz w:val="28"/>
          <w:szCs w:val="28"/>
        </w:rPr>
      </w:pPr>
    </w:p>
    <w:p w:rsidR="00160352" w:rsidRDefault="00160352" w:rsidP="00160352">
      <w:pPr>
        <w:jc w:val="both"/>
        <w:rPr>
          <w:sz w:val="28"/>
          <w:szCs w:val="28"/>
        </w:rPr>
      </w:pPr>
    </w:p>
    <w:p w:rsidR="00160352" w:rsidRDefault="00160352" w:rsidP="00160352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160352" w:rsidRDefault="00160352" w:rsidP="00160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60352" w:rsidRDefault="00160352" w:rsidP="00160352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А.А.Алексеенко</w:t>
      </w:r>
    </w:p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p w:rsidR="00160352" w:rsidRDefault="00160352" w:rsidP="00160352"/>
    <w:tbl>
      <w:tblPr>
        <w:tblStyle w:val="a9"/>
        <w:tblW w:w="0" w:type="auto"/>
        <w:tblInd w:w="51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47"/>
      </w:tblGrid>
      <w:tr w:rsidR="00160352" w:rsidRPr="0067730D" w:rsidTr="001B264E">
        <w:tc>
          <w:tcPr>
            <w:tcW w:w="4447" w:type="dxa"/>
          </w:tcPr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ПРИЛОЖЕНИЕ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 муниципального образования Т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апсинский район 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от________________ №_________</w:t>
            </w:r>
          </w:p>
          <w:p w:rsidR="00160352" w:rsidRPr="0067730D" w:rsidRDefault="00160352" w:rsidP="001B264E">
            <w:pPr>
              <w:jc w:val="center"/>
              <w:rPr>
                <w:sz w:val="28"/>
              </w:rPr>
            </w:pPr>
          </w:p>
        </w:tc>
      </w:tr>
      <w:tr w:rsidR="00160352" w:rsidRPr="0067730D" w:rsidTr="001B264E">
        <w:tc>
          <w:tcPr>
            <w:tcW w:w="4447" w:type="dxa"/>
          </w:tcPr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«ПРИЛОЖЕНИЕ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Туапсинский район</w:t>
            </w:r>
          </w:p>
          <w:p w:rsidR="00160352" w:rsidRDefault="00160352" w:rsidP="001B264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144671">
              <w:rPr>
                <w:sz w:val="28"/>
                <w:u w:val="single"/>
              </w:rPr>
              <w:t>29.12.2010</w:t>
            </w:r>
            <w:r>
              <w:rPr>
                <w:sz w:val="28"/>
              </w:rPr>
              <w:t xml:space="preserve"> № </w:t>
            </w:r>
            <w:r w:rsidRPr="00144671">
              <w:rPr>
                <w:sz w:val="28"/>
                <w:u w:val="single"/>
              </w:rPr>
              <w:t>3178</w:t>
            </w:r>
          </w:p>
        </w:tc>
      </w:tr>
    </w:tbl>
    <w:p w:rsidR="00160352" w:rsidRPr="0067730D" w:rsidRDefault="00160352" w:rsidP="00160352">
      <w:pPr>
        <w:pStyle w:val="aa"/>
        <w:rPr>
          <w:rFonts w:ascii="Times New Roman" w:hAnsi="Times New Roman" w:cs="Times New Roman"/>
          <w:sz w:val="28"/>
        </w:rPr>
      </w:pPr>
    </w:p>
    <w:p w:rsidR="00160352" w:rsidRPr="0067730D" w:rsidRDefault="00160352" w:rsidP="00160352">
      <w:pPr>
        <w:pStyle w:val="aa"/>
        <w:rPr>
          <w:rFonts w:ascii="Times New Roman" w:hAnsi="Times New Roman" w:cs="Times New Roman"/>
          <w:sz w:val="28"/>
        </w:rPr>
      </w:pPr>
    </w:p>
    <w:p w:rsidR="00160352" w:rsidRPr="0067730D" w:rsidRDefault="00160352" w:rsidP="00160352">
      <w:pPr>
        <w:pStyle w:val="aa"/>
        <w:rPr>
          <w:rFonts w:ascii="Times New Roman" w:hAnsi="Times New Roman" w:cs="Times New Roman"/>
          <w:sz w:val="28"/>
        </w:rPr>
      </w:pPr>
    </w:p>
    <w:p w:rsidR="00160352" w:rsidRPr="0067730D" w:rsidRDefault="00160352" w:rsidP="00160352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67730D">
        <w:rPr>
          <w:rFonts w:ascii="Times New Roman" w:hAnsi="Times New Roman" w:cs="Times New Roman"/>
          <w:b/>
          <w:sz w:val="28"/>
        </w:rPr>
        <w:t>ПЕРЕЧЕНЬ</w:t>
      </w:r>
    </w:p>
    <w:p w:rsidR="00160352" w:rsidRPr="0067730D" w:rsidRDefault="00160352" w:rsidP="00160352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730D">
        <w:rPr>
          <w:rFonts w:ascii="Times New Roman" w:hAnsi="Times New Roman" w:cs="Times New Roman"/>
          <w:b/>
          <w:sz w:val="28"/>
        </w:rPr>
        <w:t xml:space="preserve">должностей муниципальной службы, </w:t>
      </w:r>
      <w:r w:rsidRPr="0067730D">
        <w:rPr>
          <w:rFonts w:ascii="Times New Roman" w:eastAsia="Times New Roman" w:hAnsi="Times New Roman" w:cs="Times New Roman"/>
          <w:b/>
          <w:sz w:val="28"/>
          <w:szCs w:val="28"/>
        </w:rPr>
        <w:t xml:space="preserve">в администрации муниципального </w:t>
      </w:r>
    </w:p>
    <w:p w:rsidR="00160352" w:rsidRDefault="00160352" w:rsidP="00160352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730D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Туапсинский район, предусмотренных статьей 12 </w:t>
      </w:r>
    </w:p>
    <w:p w:rsidR="00160352" w:rsidRDefault="00160352" w:rsidP="00160352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730D">
        <w:rPr>
          <w:rFonts w:ascii="Times New Roman" w:eastAsia="Times New Roman" w:hAnsi="Times New Roman" w:cs="Times New Roman"/>
          <w:b/>
          <w:sz w:val="28"/>
          <w:szCs w:val="28"/>
        </w:rPr>
        <w:t xml:space="preserve">Федерального закона от 25 декабря 2008 года № 273-ФЗ </w:t>
      </w:r>
    </w:p>
    <w:p w:rsidR="00160352" w:rsidRDefault="00160352" w:rsidP="00160352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67730D">
        <w:rPr>
          <w:rFonts w:ascii="Times New Roman" w:eastAsia="Times New Roman" w:hAnsi="Times New Roman" w:cs="Times New Roman"/>
          <w:b/>
          <w:sz w:val="28"/>
          <w:szCs w:val="28"/>
        </w:rPr>
        <w:t>«О противодействии коррупции»</w:t>
      </w:r>
    </w:p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9072"/>
      </w:tblGrid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  <w:p w:rsidR="00160352" w:rsidRDefault="00160352" w:rsidP="001B264E">
            <w:pPr>
              <w:pStyle w:val="aa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п/п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Первый заместитель главы администрации муниципального образования Туапсинский район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главы администрации муниципального образования Туа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>
              <w:rPr>
                <w:rFonts w:ascii="Times New Roman" w:hAnsi="Times New Roman" w:cs="Times New Roman"/>
                <w:sz w:val="28"/>
              </w:rPr>
              <w:t>синский район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по развитию курортов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санаторно-курортного отдела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экономического развития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стратегии социально-экономического развития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анализа и целевых программ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имущественных отношений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имущественных и земельных отношений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неналоговых доходов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муниципального контроля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архитектуры и градостроительства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по обеспечению градостроительной деятельности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капитального строительства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строительства, капитального ремонта и проектного сопровождения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ЖКХ, ТЭК, транспорта и связи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9072" w:type="dxa"/>
          </w:tcPr>
          <w:p w:rsidR="00160352" w:rsidRPr="001A296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ЖКХ, ТЭК, транспорта и связи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 xml:space="preserve">Управление </w:t>
            </w:r>
            <w:r>
              <w:rPr>
                <w:rFonts w:ascii="Times New Roman" w:hAnsi="Times New Roman" w:cs="Times New Roman"/>
                <w:b/>
                <w:sz w:val="28"/>
              </w:rPr>
              <w:t>по развитию сельского хозяйства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торговли и бытового обслуживания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торговли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делами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общего отдела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организационного отдела по работе с представительным о</w:t>
            </w:r>
            <w:r>
              <w:rPr>
                <w:rFonts w:ascii="Times New Roman" w:hAnsi="Times New Roman" w:cs="Times New Roman"/>
                <w:sz w:val="28"/>
              </w:rPr>
              <w:t>р</w:t>
            </w:r>
            <w:r>
              <w:rPr>
                <w:rFonts w:ascii="Times New Roman" w:hAnsi="Times New Roman" w:cs="Times New Roman"/>
                <w:sz w:val="28"/>
              </w:rPr>
              <w:t>ганом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архивного отдела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по работе с обращениями граждан (общественной приемной)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контроля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кадров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информатизации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по связям с общественностью и СМИ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по связям с общественными организациями, политич</w:t>
            </w:r>
            <w:r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>скими партиями и религиозными объединениями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Финансовое управление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финансового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управления, начальник бюджетного отдела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доходов бюджета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учета и отчетности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казначейского контроля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ревизионного контроля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по опеке и попечительству, вопросам семьи и детства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9072" w:type="dxa"/>
          </w:tcPr>
          <w:p w:rsidR="00160352" w:rsidRPr="00DC3DED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опеки и попечительства</w:t>
            </w:r>
          </w:p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</w:p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образования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общего образования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дошкольного образования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ind w:left="708" w:hanging="708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по работе с молодежью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49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информационного обеспечения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молодежных программ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Управление здравоохранения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организационно-методического отдела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медицинской помощи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Правовой отдел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54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Отдел учета и отчетности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55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отдела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 xml:space="preserve">Отдел промышленности,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природопользования </w:t>
            </w:r>
          </w:p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 охраны окружающей среды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Отдел закупок и муниципального заказа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58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закупок и муниципального заказа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Отдел по мобилизационной работе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Отдел по делам ГО и ЧС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Отдел по делам несовершеннолетних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Отдел по физической культуре и спорту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</w:t>
            </w:r>
          </w:p>
        </w:tc>
      </w:tr>
      <w:tr w:rsidR="00160352" w:rsidRPr="00DC3DED" w:rsidTr="001B264E">
        <w:tc>
          <w:tcPr>
            <w:tcW w:w="9747" w:type="dxa"/>
            <w:gridSpan w:val="2"/>
          </w:tcPr>
          <w:p w:rsidR="00160352" w:rsidRPr="00DC3DED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C3DED">
              <w:rPr>
                <w:rFonts w:ascii="Times New Roman" w:hAnsi="Times New Roman" w:cs="Times New Roman"/>
                <w:b/>
                <w:sz w:val="28"/>
              </w:rPr>
              <w:t>Отдел культуры</w:t>
            </w:r>
          </w:p>
        </w:tc>
      </w:tr>
      <w:tr w:rsidR="00160352" w:rsidTr="001B264E">
        <w:tc>
          <w:tcPr>
            <w:tcW w:w="675" w:type="dxa"/>
          </w:tcPr>
          <w:p w:rsidR="00160352" w:rsidRDefault="00160352" w:rsidP="001B264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9072" w:type="dxa"/>
          </w:tcPr>
          <w:p w:rsidR="00160352" w:rsidRDefault="00160352" w:rsidP="001B264E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</w:t>
            </w:r>
          </w:p>
        </w:tc>
      </w:tr>
    </w:tbl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</w:p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</w:p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</w:p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отдела кадров</w:t>
      </w:r>
    </w:p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управления делами администрации</w:t>
      </w:r>
    </w:p>
    <w:p w:rsidR="00160352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160352" w:rsidRPr="0067730D" w:rsidRDefault="00160352" w:rsidP="00160352">
      <w:pPr>
        <w:pStyle w:val="aa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Туапсинский район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М.А.Золотоверхова</w:t>
      </w:r>
    </w:p>
    <w:p w:rsidR="00160352" w:rsidRDefault="00160352" w:rsidP="00160352">
      <w:pPr>
        <w:jc w:val="both"/>
        <w:rPr>
          <w:sz w:val="28"/>
          <w:szCs w:val="28"/>
        </w:rPr>
      </w:pPr>
    </w:p>
    <w:p w:rsidR="00891201" w:rsidRDefault="00891201" w:rsidP="00160352">
      <w:pPr>
        <w:jc w:val="center"/>
      </w:pPr>
    </w:p>
    <w:sectPr w:rsidR="00891201" w:rsidSect="0001197D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DCA" w:rsidRDefault="00EF1DCA" w:rsidP="00160352">
      <w:r>
        <w:separator/>
      </w:r>
    </w:p>
  </w:endnote>
  <w:endnote w:type="continuationSeparator" w:id="1">
    <w:p w:rsidR="00EF1DCA" w:rsidRDefault="00EF1DCA" w:rsidP="0016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DCA" w:rsidRDefault="00EF1DCA" w:rsidP="00160352">
      <w:r>
        <w:separator/>
      </w:r>
    </w:p>
  </w:footnote>
  <w:footnote w:type="continuationSeparator" w:id="1">
    <w:p w:rsidR="00EF1DCA" w:rsidRDefault="00EF1DCA" w:rsidP="001603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352"/>
    <w:rsid w:val="0004632E"/>
    <w:rsid w:val="000863AE"/>
    <w:rsid w:val="0009232A"/>
    <w:rsid w:val="000B742D"/>
    <w:rsid w:val="000C16A4"/>
    <w:rsid w:val="000D2A61"/>
    <w:rsid w:val="00136501"/>
    <w:rsid w:val="00140E86"/>
    <w:rsid w:val="001477B1"/>
    <w:rsid w:val="00160352"/>
    <w:rsid w:val="0016612C"/>
    <w:rsid w:val="00186FFA"/>
    <w:rsid w:val="00187E9B"/>
    <w:rsid w:val="001A7455"/>
    <w:rsid w:val="001F3B98"/>
    <w:rsid w:val="001F4060"/>
    <w:rsid w:val="00200B9C"/>
    <w:rsid w:val="002049BF"/>
    <w:rsid w:val="0025656F"/>
    <w:rsid w:val="00287E85"/>
    <w:rsid w:val="00290E8B"/>
    <w:rsid w:val="002A0F4C"/>
    <w:rsid w:val="002A7825"/>
    <w:rsid w:val="002B186C"/>
    <w:rsid w:val="002D61C4"/>
    <w:rsid w:val="002E761D"/>
    <w:rsid w:val="002F4A48"/>
    <w:rsid w:val="003235F7"/>
    <w:rsid w:val="003272D5"/>
    <w:rsid w:val="00375E8E"/>
    <w:rsid w:val="00394001"/>
    <w:rsid w:val="00396604"/>
    <w:rsid w:val="003B2DC7"/>
    <w:rsid w:val="004326C3"/>
    <w:rsid w:val="0043513B"/>
    <w:rsid w:val="00492AD3"/>
    <w:rsid w:val="004A40E1"/>
    <w:rsid w:val="004F37CC"/>
    <w:rsid w:val="004F4329"/>
    <w:rsid w:val="005222BC"/>
    <w:rsid w:val="0056112F"/>
    <w:rsid w:val="005C5BDB"/>
    <w:rsid w:val="00624455"/>
    <w:rsid w:val="006501C7"/>
    <w:rsid w:val="00656914"/>
    <w:rsid w:val="006C6C3E"/>
    <w:rsid w:val="006E0CCD"/>
    <w:rsid w:val="00726ABF"/>
    <w:rsid w:val="00731DEE"/>
    <w:rsid w:val="0077061C"/>
    <w:rsid w:val="0078137A"/>
    <w:rsid w:val="007C57D0"/>
    <w:rsid w:val="007D06EF"/>
    <w:rsid w:val="008029DA"/>
    <w:rsid w:val="00817B48"/>
    <w:rsid w:val="008312B5"/>
    <w:rsid w:val="008358F8"/>
    <w:rsid w:val="00862D5F"/>
    <w:rsid w:val="00891201"/>
    <w:rsid w:val="00963978"/>
    <w:rsid w:val="00973C70"/>
    <w:rsid w:val="00991D32"/>
    <w:rsid w:val="0099482B"/>
    <w:rsid w:val="009C09A5"/>
    <w:rsid w:val="009D60AF"/>
    <w:rsid w:val="00A142A3"/>
    <w:rsid w:val="00A14CAE"/>
    <w:rsid w:val="00A9569A"/>
    <w:rsid w:val="00A96BF5"/>
    <w:rsid w:val="00AA5A73"/>
    <w:rsid w:val="00AB4783"/>
    <w:rsid w:val="00AD3FA4"/>
    <w:rsid w:val="00B014DC"/>
    <w:rsid w:val="00B4593B"/>
    <w:rsid w:val="00B76F2C"/>
    <w:rsid w:val="00C06DCE"/>
    <w:rsid w:val="00C33206"/>
    <w:rsid w:val="00C54FA1"/>
    <w:rsid w:val="00C9323B"/>
    <w:rsid w:val="00CD1608"/>
    <w:rsid w:val="00CD46A3"/>
    <w:rsid w:val="00CF00EC"/>
    <w:rsid w:val="00CF584E"/>
    <w:rsid w:val="00D0422F"/>
    <w:rsid w:val="00D43B85"/>
    <w:rsid w:val="00D50693"/>
    <w:rsid w:val="00D56259"/>
    <w:rsid w:val="00D86577"/>
    <w:rsid w:val="00D97457"/>
    <w:rsid w:val="00DC412C"/>
    <w:rsid w:val="00E74624"/>
    <w:rsid w:val="00ED3448"/>
    <w:rsid w:val="00EF1DCA"/>
    <w:rsid w:val="00EF520F"/>
    <w:rsid w:val="00F02A72"/>
    <w:rsid w:val="00F2593F"/>
    <w:rsid w:val="00F9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035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16035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rsid w:val="001603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603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03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03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3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603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60352"/>
    <w:pPr>
      <w:spacing w:after="0" w:line="240" w:lineRule="auto"/>
    </w:pPr>
  </w:style>
  <w:style w:type="paragraph" w:styleId="ab">
    <w:name w:val="footer"/>
    <w:basedOn w:val="a"/>
    <w:link w:val="ac"/>
    <w:uiPriority w:val="99"/>
    <w:semiHidden/>
    <w:unhideWhenUsed/>
    <w:rsid w:val="001603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603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871</Words>
  <Characters>4971</Characters>
  <Application>Microsoft Office Word</Application>
  <DocSecurity>0</DocSecurity>
  <Lines>41</Lines>
  <Paragraphs>11</Paragraphs>
  <ScaleCrop>false</ScaleCrop>
  <Company>Microsoft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2011-12-26T08:55:00Z</dcterms:created>
  <dcterms:modified xsi:type="dcterms:W3CDTF">2011-12-26T09:04:00Z</dcterms:modified>
</cp:coreProperties>
</file>